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76" w:rsidRPr="008028B5" w:rsidRDefault="00683B76">
      <w:pPr>
        <w:pStyle w:val="Title"/>
        <w:rPr>
          <w:rFonts w:ascii="Arial" w:hAnsi="Arial" w:cs="Arial"/>
          <w:u w:val="none"/>
        </w:rPr>
      </w:pPr>
      <w:r w:rsidRPr="008028B5">
        <w:rPr>
          <w:rFonts w:ascii="Arial" w:hAnsi="Arial" w:cs="Arial"/>
          <w:u w:val="none"/>
        </w:rPr>
        <w:t>CITY OF NEWCASTLE UPON TYNE</w:t>
      </w:r>
    </w:p>
    <w:p w:rsidR="00395FA7" w:rsidRPr="008028B5" w:rsidRDefault="00395FA7">
      <w:pPr>
        <w:pStyle w:val="Heading1"/>
        <w:rPr>
          <w:rFonts w:ascii="Arial" w:hAnsi="Arial" w:cs="Arial"/>
        </w:rPr>
      </w:pPr>
    </w:p>
    <w:p w:rsidR="00683B76" w:rsidRPr="008028B5" w:rsidRDefault="008028B5">
      <w:pPr>
        <w:pStyle w:val="Heading1"/>
        <w:rPr>
          <w:rFonts w:ascii="Arial" w:hAnsi="Arial" w:cs="Arial"/>
          <w:u w:val="none"/>
        </w:rPr>
      </w:pPr>
      <w:r w:rsidRPr="008028B5">
        <w:rPr>
          <w:rFonts w:ascii="Arial" w:hAnsi="Arial" w:cs="Arial"/>
          <w:u w:val="none"/>
        </w:rPr>
        <w:t>OSBORNE ROAD</w:t>
      </w:r>
    </w:p>
    <w:p w:rsidR="00395FA7" w:rsidRPr="008028B5" w:rsidRDefault="00E37A7E" w:rsidP="00395FA7">
      <w:pPr>
        <w:rPr>
          <w:b/>
          <w:sz w:val="24"/>
          <w:szCs w:val="24"/>
          <w:lang w:val="en-US"/>
        </w:rPr>
      </w:pPr>
      <w:r>
        <w:rPr>
          <w:b/>
          <w:sz w:val="24"/>
          <w:szCs w:val="24"/>
          <w:lang w:val="en-US"/>
        </w:rPr>
        <w:t>(I</w:t>
      </w:r>
      <w:r w:rsidR="00395FA7" w:rsidRPr="008028B5">
        <w:rPr>
          <w:b/>
          <w:sz w:val="24"/>
          <w:szCs w:val="24"/>
          <w:lang w:val="en-US"/>
        </w:rPr>
        <w:t>)</w:t>
      </w:r>
      <w:r w:rsidR="00395FA7" w:rsidRPr="008028B5">
        <w:rPr>
          <w:b/>
          <w:sz w:val="24"/>
          <w:szCs w:val="24"/>
          <w:lang w:val="en-US"/>
        </w:rPr>
        <w:tab/>
        <w:t>(</w:t>
      </w:r>
      <w:r w:rsidR="008028B5" w:rsidRPr="008028B5">
        <w:rPr>
          <w:b/>
          <w:sz w:val="24"/>
          <w:szCs w:val="24"/>
          <w:lang w:val="en-US"/>
        </w:rPr>
        <w:t>Osborne Road</w:t>
      </w:r>
      <w:r w:rsidR="00395FA7" w:rsidRPr="008028B5">
        <w:rPr>
          <w:b/>
          <w:sz w:val="24"/>
          <w:szCs w:val="24"/>
          <w:lang w:val="en-US"/>
        </w:rPr>
        <w:t>) Speed Limit Order 201</w:t>
      </w:r>
      <w:r w:rsidR="008028B5" w:rsidRPr="008028B5">
        <w:rPr>
          <w:b/>
          <w:sz w:val="24"/>
          <w:szCs w:val="24"/>
          <w:lang w:val="en-US"/>
        </w:rPr>
        <w:t>5</w:t>
      </w:r>
    </w:p>
    <w:p w:rsidR="00112601" w:rsidRDefault="00112601" w:rsidP="00112601">
      <w:pPr>
        <w:ind w:left="720" w:hanging="720"/>
        <w:rPr>
          <w:sz w:val="24"/>
          <w:szCs w:val="24"/>
        </w:rPr>
      </w:pPr>
      <w:r w:rsidRPr="008028B5">
        <w:rPr>
          <w:sz w:val="24"/>
          <w:szCs w:val="24"/>
        </w:rPr>
        <w:t>1.</w:t>
      </w:r>
      <w:r w:rsidRPr="008028B5">
        <w:rPr>
          <w:sz w:val="24"/>
          <w:szCs w:val="24"/>
        </w:rPr>
        <w:tab/>
      </w:r>
      <w:r w:rsidRPr="008028B5">
        <w:rPr>
          <w:b/>
          <w:sz w:val="24"/>
          <w:szCs w:val="24"/>
        </w:rPr>
        <w:t>NOTICE IS HEREBY GIVEN</w:t>
      </w:r>
      <w:r w:rsidRPr="008028B5">
        <w:rPr>
          <w:sz w:val="24"/>
          <w:szCs w:val="24"/>
        </w:rPr>
        <w:t xml:space="preserve"> that the Council of the City of Newcastle upon Tyne propose to make an Order under Section 84 of the Road Traffic Regulation Act 1984, as amended.</w:t>
      </w:r>
    </w:p>
    <w:p w:rsidR="008028B5" w:rsidRPr="008028B5" w:rsidRDefault="008028B5" w:rsidP="008028B5">
      <w:pPr>
        <w:spacing w:before="0"/>
        <w:ind w:left="720" w:hanging="720"/>
        <w:rPr>
          <w:sz w:val="24"/>
          <w:szCs w:val="24"/>
        </w:rPr>
      </w:pPr>
    </w:p>
    <w:p w:rsidR="00395FA7" w:rsidRDefault="00112601" w:rsidP="00395FA7">
      <w:pPr>
        <w:pStyle w:val="Default"/>
      </w:pPr>
      <w:r w:rsidRPr="008028B5">
        <w:t>2</w:t>
      </w:r>
      <w:r w:rsidR="00395FA7" w:rsidRPr="008028B5">
        <w:t>.</w:t>
      </w:r>
      <w:r w:rsidR="00395FA7" w:rsidRPr="008028B5">
        <w:tab/>
        <w:t xml:space="preserve">The effect of the proposed Order is to introduce a 20 miles per hour speed limit </w:t>
      </w:r>
      <w:r w:rsidR="00395FA7" w:rsidRPr="008028B5">
        <w:tab/>
        <w:t xml:space="preserve">on the following length of road – </w:t>
      </w:r>
    </w:p>
    <w:p w:rsidR="008028B5" w:rsidRPr="008028B5" w:rsidRDefault="008028B5" w:rsidP="00395FA7">
      <w:pPr>
        <w:pStyle w:val="Default"/>
      </w:pPr>
    </w:p>
    <w:p w:rsidR="00395FA7" w:rsidRPr="008028B5" w:rsidRDefault="008028B5" w:rsidP="00395FA7">
      <w:pPr>
        <w:pStyle w:val="Default"/>
        <w:ind w:firstLine="720"/>
      </w:pPr>
      <w:r>
        <w:rPr>
          <w:b/>
        </w:rPr>
        <w:t>Osborne Road</w:t>
      </w:r>
      <w:r w:rsidR="00395FA7" w:rsidRPr="008028B5">
        <w:t xml:space="preserve"> – f</w:t>
      </w:r>
      <w:r>
        <w:t xml:space="preserve">or its full length (between its junctions with </w:t>
      </w:r>
      <w:proofErr w:type="spellStart"/>
      <w:r>
        <w:t>Jesmond</w:t>
      </w:r>
      <w:proofErr w:type="spellEnd"/>
      <w:r>
        <w:t xml:space="preserve"> Road and </w:t>
      </w:r>
      <w:r>
        <w:tab/>
      </w:r>
      <w:proofErr w:type="spellStart"/>
      <w:r>
        <w:t>Jesmond</w:t>
      </w:r>
      <w:proofErr w:type="spellEnd"/>
      <w:r>
        <w:t xml:space="preserve"> Dene Road</w:t>
      </w:r>
      <w:r w:rsidR="00395FA7" w:rsidRPr="008028B5">
        <w:t xml:space="preserve">. </w:t>
      </w:r>
    </w:p>
    <w:p w:rsidR="00395FA7" w:rsidRPr="008028B5" w:rsidRDefault="00E37A7E" w:rsidP="00395FA7">
      <w:pPr>
        <w:ind w:left="720" w:hanging="720"/>
        <w:rPr>
          <w:b/>
          <w:sz w:val="24"/>
          <w:szCs w:val="24"/>
        </w:rPr>
      </w:pPr>
      <w:r>
        <w:rPr>
          <w:b/>
          <w:sz w:val="24"/>
          <w:szCs w:val="24"/>
        </w:rPr>
        <w:t>(II</w:t>
      </w:r>
      <w:r w:rsidR="00395FA7" w:rsidRPr="008028B5">
        <w:rPr>
          <w:b/>
          <w:sz w:val="24"/>
          <w:szCs w:val="24"/>
        </w:rPr>
        <w:t>)</w:t>
      </w:r>
      <w:r w:rsidR="00395FA7" w:rsidRPr="008028B5">
        <w:rPr>
          <w:b/>
          <w:sz w:val="24"/>
          <w:szCs w:val="24"/>
        </w:rPr>
        <w:tab/>
        <w:t xml:space="preserve">Proposed Construction of Road Humps – </w:t>
      </w:r>
      <w:r w:rsidR="008028B5">
        <w:rPr>
          <w:b/>
          <w:sz w:val="24"/>
          <w:szCs w:val="24"/>
        </w:rPr>
        <w:t>Osborne Road</w:t>
      </w:r>
    </w:p>
    <w:p w:rsidR="00112601" w:rsidRPr="008028B5" w:rsidRDefault="00112601" w:rsidP="008028B5">
      <w:pPr>
        <w:pStyle w:val="ListParagraph"/>
        <w:numPr>
          <w:ilvl w:val="0"/>
          <w:numId w:val="6"/>
        </w:numPr>
        <w:jc w:val="left"/>
        <w:rPr>
          <w:sz w:val="24"/>
          <w:szCs w:val="24"/>
        </w:rPr>
      </w:pPr>
      <w:r w:rsidRPr="008028B5">
        <w:rPr>
          <w:b/>
          <w:sz w:val="24"/>
          <w:szCs w:val="24"/>
        </w:rPr>
        <w:t>NOTICE IS HEREBY GIVEN</w:t>
      </w:r>
      <w:r w:rsidRPr="008028B5">
        <w:rPr>
          <w:sz w:val="24"/>
          <w:szCs w:val="24"/>
        </w:rPr>
        <w:t xml:space="preserve"> in accordance with Section 90C of the Highways Act 1980 that the Council of the City of Newcastle upon Tyne in exercise of its powers under Section 90A of the Highways Act 1980 proposes to construct road humps complying with the Highways (Road Humps) Regulations 1999 in </w:t>
      </w:r>
      <w:r w:rsidR="008028B5" w:rsidRPr="008028B5">
        <w:rPr>
          <w:sz w:val="24"/>
          <w:szCs w:val="24"/>
        </w:rPr>
        <w:t>Osborne Road</w:t>
      </w:r>
      <w:r w:rsidRPr="008028B5">
        <w:rPr>
          <w:sz w:val="24"/>
          <w:szCs w:val="24"/>
        </w:rPr>
        <w:t xml:space="preserve">. </w:t>
      </w:r>
    </w:p>
    <w:p w:rsidR="008028B5" w:rsidRPr="008028B5" w:rsidRDefault="008028B5" w:rsidP="008028B5">
      <w:pPr>
        <w:pStyle w:val="ListParagraph"/>
        <w:jc w:val="left"/>
        <w:rPr>
          <w:sz w:val="24"/>
          <w:szCs w:val="24"/>
        </w:rPr>
      </w:pPr>
    </w:p>
    <w:p w:rsidR="00112601" w:rsidRPr="008028B5" w:rsidRDefault="00112601" w:rsidP="00112601">
      <w:pPr>
        <w:numPr>
          <w:ilvl w:val="0"/>
          <w:numId w:val="6"/>
        </w:numPr>
        <w:spacing w:before="0"/>
        <w:jc w:val="left"/>
        <w:rPr>
          <w:sz w:val="24"/>
          <w:szCs w:val="24"/>
        </w:rPr>
      </w:pPr>
      <w:r w:rsidRPr="008028B5">
        <w:rPr>
          <w:sz w:val="24"/>
          <w:szCs w:val="24"/>
        </w:rPr>
        <w:t>The proposed nature, dimensions and location of the road humps are as follows:-</w:t>
      </w:r>
    </w:p>
    <w:p w:rsidR="00EE3559" w:rsidRDefault="00EE3559" w:rsidP="00EE3559">
      <w:pPr>
        <w:spacing w:before="0"/>
        <w:ind w:left="720"/>
        <w:jc w:val="left"/>
        <w:rPr>
          <w:sz w:val="24"/>
          <w:szCs w:val="24"/>
        </w:rPr>
      </w:pPr>
    </w:p>
    <w:p w:rsidR="00112601" w:rsidRPr="008028B5" w:rsidRDefault="00EE3559" w:rsidP="007A5564">
      <w:pPr>
        <w:spacing w:before="0"/>
        <w:jc w:val="left"/>
        <w:rPr>
          <w:b/>
          <w:sz w:val="24"/>
          <w:szCs w:val="24"/>
        </w:rPr>
      </w:pPr>
      <w:r>
        <w:rPr>
          <w:sz w:val="24"/>
          <w:szCs w:val="24"/>
        </w:rPr>
        <w:tab/>
      </w:r>
      <w:r w:rsidR="00112601" w:rsidRPr="008028B5">
        <w:rPr>
          <w:b/>
          <w:sz w:val="24"/>
          <w:szCs w:val="24"/>
        </w:rPr>
        <w:t>Nature</w:t>
      </w:r>
    </w:p>
    <w:p w:rsidR="00112601" w:rsidRPr="008028B5" w:rsidRDefault="00112601" w:rsidP="008028B5">
      <w:pPr>
        <w:spacing w:before="0"/>
        <w:jc w:val="left"/>
        <w:rPr>
          <w:b/>
          <w:sz w:val="24"/>
          <w:szCs w:val="24"/>
          <w:u w:val="single"/>
        </w:rPr>
      </w:pPr>
      <w:r w:rsidRPr="008028B5">
        <w:rPr>
          <w:sz w:val="24"/>
          <w:szCs w:val="24"/>
        </w:rPr>
        <w:tab/>
        <w:t>(</w:t>
      </w:r>
      <w:proofErr w:type="spellStart"/>
      <w:r w:rsidRPr="008028B5">
        <w:rPr>
          <w:sz w:val="24"/>
          <w:szCs w:val="24"/>
        </w:rPr>
        <w:t>i</w:t>
      </w:r>
      <w:proofErr w:type="spellEnd"/>
      <w:r w:rsidRPr="008028B5">
        <w:rPr>
          <w:sz w:val="24"/>
          <w:szCs w:val="24"/>
        </w:rPr>
        <w:t>)</w:t>
      </w:r>
      <w:r w:rsidRPr="008028B5">
        <w:rPr>
          <w:sz w:val="24"/>
          <w:szCs w:val="24"/>
        </w:rPr>
        <w:tab/>
      </w:r>
      <w:r w:rsidR="008028B5">
        <w:rPr>
          <w:b/>
          <w:sz w:val="24"/>
          <w:szCs w:val="24"/>
          <w:u w:val="single"/>
        </w:rPr>
        <w:t>Speed C</w:t>
      </w:r>
      <w:r w:rsidRPr="008028B5">
        <w:rPr>
          <w:b/>
          <w:sz w:val="24"/>
          <w:szCs w:val="24"/>
          <w:u w:val="single"/>
        </w:rPr>
        <w:t>ushions (x3)</w:t>
      </w:r>
    </w:p>
    <w:p w:rsidR="008028B5" w:rsidRDefault="008028B5" w:rsidP="00112601">
      <w:pPr>
        <w:pStyle w:val="BodyTextIndent"/>
        <w:ind w:left="1440"/>
        <w:rPr>
          <w:b/>
          <w:szCs w:val="24"/>
        </w:rPr>
      </w:pPr>
    </w:p>
    <w:p w:rsidR="00112601" w:rsidRPr="008028B5" w:rsidRDefault="00112601" w:rsidP="00112601">
      <w:pPr>
        <w:pStyle w:val="BodyTextIndent"/>
        <w:ind w:left="1440"/>
        <w:rPr>
          <w:b/>
          <w:szCs w:val="24"/>
        </w:rPr>
      </w:pPr>
      <w:r w:rsidRPr="008028B5">
        <w:rPr>
          <w:b/>
          <w:szCs w:val="24"/>
        </w:rPr>
        <w:t>Location</w:t>
      </w:r>
    </w:p>
    <w:p w:rsidR="00112601" w:rsidRPr="008028B5" w:rsidRDefault="00112601" w:rsidP="00112601">
      <w:pPr>
        <w:pStyle w:val="BodyTextIndent"/>
        <w:ind w:left="1080"/>
        <w:rPr>
          <w:szCs w:val="24"/>
        </w:rPr>
      </w:pPr>
      <w:r w:rsidRPr="008028B5">
        <w:rPr>
          <w:szCs w:val="24"/>
        </w:rPr>
        <w:tab/>
      </w:r>
      <w:r w:rsidR="008028B5">
        <w:rPr>
          <w:szCs w:val="24"/>
        </w:rPr>
        <w:t xml:space="preserve">Osborne Road </w:t>
      </w:r>
      <w:r w:rsidRPr="008028B5">
        <w:rPr>
          <w:szCs w:val="24"/>
        </w:rPr>
        <w:t xml:space="preserve">– </w:t>
      </w:r>
      <w:r w:rsidR="008028B5">
        <w:rPr>
          <w:szCs w:val="24"/>
        </w:rPr>
        <w:t xml:space="preserve">30.5 </w:t>
      </w:r>
      <w:r w:rsidRPr="008028B5">
        <w:rPr>
          <w:szCs w:val="24"/>
        </w:rPr>
        <w:t xml:space="preserve">metres </w:t>
      </w:r>
      <w:r w:rsidR="008028B5">
        <w:rPr>
          <w:szCs w:val="24"/>
        </w:rPr>
        <w:t xml:space="preserve">north </w:t>
      </w:r>
      <w:r w:rsidRPr="008028B5">
        <w:rPr>
          <w:szCs w:val="24"/>
        </w:rPr>
        <w:t xml:space="preserve">of its junction with </w:t>
      </w:r>
      <w:r w:rsidR="008028B5">
        <w:rPr>
          <w:szCs w:val="24"/>
        </w:rPr>
        <w:t>Sycamore Close</w:t>
      </w:r>
    </w:p>
    <w:p w:rsidR="00112601" w:rsidRPr="008028B5" w:rsidRDefault="00112601" w:rsidP="008028B5">
      <w:pPr>
        <w:pStyle w:val="BodyTextIndent"/>
        <w:ind w:left="1080"/>
        <w:rPr>
          <w:szCs w:val="24"/>
        </w:rPr>
      </w:pPr>
      <w:r w:rsidRPr="008028B5">
        <w:rPr>
          <w:szCs w:val="24"/>
        </w:rPr>
        <w:tab/>
      </w:r>
    </w:p>
    <w:p w:rsidR="00112601" w:rsidRPr="008028B5" w:rsidRDefault="00112601" w:rsidP="00112601">
      <w:pPr>
        <w:pStyle w:val="BodyTextIndent"/>
        <w:ind w:left="1080"/>
        <w:rPr>
          <w:b/>
          <w:szCs w:val="24"/>
        </w:rPr>
      </w:pPr>
      <w:r w:rsidRPr="008028B5">
        <w:rPr>
          <w:szCs w:val="24"/>
        </w:rPr>
        <w:tab/>
      </w:r>
      <w:r w:rsidRPr="008028B5">
        <w:rPr>
          <w:b/>
          <w:szCs w:val="24"/>
        </w:rPr>
        <w:t>Dimensions</w:t>
      </w:r>
    </w:p>
    <w:p w:rsidR="00112601" w:rsidRPr="008028B5" w:rsidRDefault="00112601" w:rsidP="00112601">
      <w:pPr>
        <w:pStyle w:val="BodyTextIndent"/>
        <w:ind w:left="1080" w:firstLine="360"/>
        <w:rPr>
          <w:szCs w:val="24"/>
        </w:rPr>
      </w:pPr>
      <w:r w:rsidRPr="008028B5">
        <w:rPr>
          <w:szCs w:val="24"/>
        </w:rPr>
        <w:t xml:space="preserve">Length along the carriageway to be 3.6 metres.   </w:t>
      </w:r>
    </w:p>
    <w:p w:rsidR="00112601" w:rsidRPr="008028B5" w:rsidRDefault="00112601" w:rsidP="00112601">
      <w:pPr>
        <w:pStyle w:val="BodyTextIndent"/>
        <w:ind w:left="1080"/>
        <w:rPr>
          <w:szCs w:val="24"/>
        </w:rPr>
      </w:pPr>
      <w:r w:rsidRPr="008028B5">
        <w:rPr>
          <w:szCs w:val="24"/>
        </w:rPr>
        <w:tab/>
        <w:t>Width across the carriageway to be 1</w:t>
      </w:r>
      <w:r w:rsidR="008028B5">
        <w:rPr>
          <w:szCs w:val="24"/>
        </w:rPr>
        <w:t>.</w:t>
      </w:r>
      <w:r w:rsidRPr="008028B5">
        <w:rPr>
          <w:szCs w:val="24"/>
        </w:rPr>
        <w:t>7m</w:t>
      </w:r>
      <w:r w:rsidR="008028B5">
        <w:rPr>
          <w:szCs w:val="24"/>
        </w:rPr>
        <w:t>etres</w:t>
      </w:r>
      <w:r w:rsidRPr="008028B5">
        <w:rPr>
          <w:szCs w:val="24"/>
        </w:rPr>
        <w:t xml:space="preserve">.  </w:t>
      </w:r>
    </w:p>
    <w:p w:rsidR="00112601" w:rsidRPr="008028B5" w:rsidRDefault="00112601" w:rsidP="00112601">
      <w:pPr>
        <w:pStyle w:val="BodyTextIndent"/>
        <w:ind w:left="1080"/>
        <w:rPr>
          <w:szCs w:val="24"/>
        </w:rPr>
      </w:pPr>
      <w:r w:rsidRPr="008028B5">
        <w:rPr>
          <w:szCs w:val="24"/>
        </w:rPr>
        <w:tab/>
        <w:t>Height to be 85 mm</w:t>
      </w:r>
    </w:p>
    <w:p w:rsidR="00112601" w:rsidRPr="008028B5" w:rsidRDefault="00112601" w:rsidP="00112601">
      <w:pPr>
        <w:pStyle w:val="BodyTextIndent"/>
        <w:ind w:left="1080"/>
        <w:rPr>
          <w:szCs w:val="24"/>
        </w:rPr>
      </w:pPr>
      <w:r w:rsidRPr="008028B5">
        <w:rPr>
          <w:szCs w:val="24"/>
        </w:rPr>
        <w:tab/>
        <w:t>Ramp gradients to be 1 in 10</w:t>
      </w:r>
    </w:p>
    <w:p w:rsidR="00112601" w:rsidRPr="008028B5" w:rsidRDefault="00112601" w:rsidP="00112601">
      <w:pPr>
        <w:pStyle w:val="BodyTextIndent"/>
        <w:ind w:left="1080"/>
        <w:rPr>
          <w:szCs w:val="24"/>
        </w:rPr>
      </w:pPr>
      <w:r w:rsidRPr="008028B5">
        <w:rPr>
          <w:szCs w:val="24"/>
        </w:rPr>
        <w:tab/>
        <w:t xml:space="preserve">Side tapers to be </w:t>
      </w:r>
      <w:r w:rsidR="00EE3559">
        <w:rPr>
          <w:szCs w:val="24"/>
        </w:rPr>
        <w:t>1</w:t>
      </w:r>
      <w:r w:rsidRPr="008028B5">
        <w:rPr>
          <w:szCs w:val="24"/>
        </w:rPr>
        <w:t xml:space="preserve"> in </w:t>
      </w:r>
      <w:r w:rsidR="00EE3559">
        <w:rPr>
          <w:szCs w:val="24"/>
        </w:rPr>
        <w:t>6</w:t>
      </w:r>
      <w:r w:rsidRPr="008028B5">
        <w:rPr>
          <w:szCs w:val="24"/>
        </w:rPr>
        <w:t>.</w:t>
      </w:r>
    </w:p>
    <w:p w:rsidR="00112601" w:rsidRDefault="00112601" w:rsidP="00112601">
      <w:pPr>
        <w:pStyle w:val="BodyTextIndent"/>
        <w:ind w:left="0"/>
        <w:rPr>
          <w:szCs w:val="24"/>
        </w:rPr>
      </w:pPr>
    </w:p>
    <w:p w:rsidR="008028B5" w:rsidRDefault="008028B5" w:rsidP="008028B5">
      <w:pPr>
        <w:pStyle w:val="BodyTextIndent"/>
        <w:numPr>
          <w:ilvl w:val="0"/>
          <w:numId w:val="6"/>
        </w:numPr>
        <w:rPr>
          <w:szCs w:val="24"/>
        </w:rPr>
      </w:pPr>
      <w:r>
        <w:rPr>
          <w:szCs w:val="24"/>
        </w:rPr>
        <w:t>The existing speed cushions opposite the entrance to The Grove will be removed.</w:t>
      </w:r>
    </w:p>
    <w:p w:rsidR="00E37A7E" w:rsidRDefault="00E37A7E" w:rsidP="00E37A7E">
      <w:pPr>
        <w:pStyle w:val="BodyTextIndent"/>
        <w:ind w:left="0"/>
        <w:rPr>
          <w:szCs w:val="24"/>
        </w:rPr>
      </w:pPr>
    </w:p>
    <w:p w:rsidR="00E37A7E" w:rsidRDefault="00E37A7E" w:rsidP="00E37A7E">
      <w:pPr>
        <w:pStyle w:val="BodyTextIndent"/>
        <w:ind w:left="0"/>
        <w:rPr>
          <w:b/>
          <w:szCs w:val="24"/>
        </w:rPr>
      </w:pPr>
      <w:r>
        <w:rPr>
          <w:b/>
          <w:szCs w:val="24"/>
        </w:rPr>
        <w:t>(III)</w:t>
      </w:r>
      <w:r>
        <w:rPr>
          <w:b/>
          <w:szCs w:val="24"/>
        </w:rPr>
        <w:tab/>
        <w:t>(On Street Parking Places) Order 2009 (Osborne Road Variation) Order 2015</w:t>
      </w:r>
    </w:p>
    <w:p w:rsidR="00E37A7E" w:rsidRDefault="00E37A7E" w:rsidP="00E37A7E">
      <w:pPr>
        <w:pStyle w:val="BodyTextIndent"/>
        <w:ind w:left="0"/>
        <w:rPr>
          <w:b/>
          <w:szCs w:val="24"/>
        </w:rPr>
      </w:pPr>
    </w:p>
    <w:p w:rsidR="00E37A7E" w:rsidRPr="00651131" w:rsidRDefault="00E37A7E" w:rsidP="00E37A7E">
      <w:pPr>
        <w:spacing w:before="0"/>
        <w:rPr>
          <w:rFonts w:cs="Arial"/>
          <w:sz w:val="24"/>
          <w:szCs w:val="24"/>
        </w:rPr>
      </w:pPr>
      <w:r>
        <w:rPr>
          <w:rFonts w:cs="Arial"/>
          <w:bCs/>
          <w:sz w:val="24"/>
          <w:szCs w:val="24"/>
        </w:rPr>
        <w:t>1.</w:t>
      </w:r>
      <w:r>
        <w:rPr>
          <w:rFonts w:cs="Arial"/>
          <w:bCs/>
          <w:sz w:val="24"/>
          <w:szCs w:val="24"/>
        </w:rPr>
        <w:tab/>
      </w:r>
      <w:r w:rsidRPr="00651131">
        <w:rPr>
          <w:rFonts w:cs="Arial"/>
          <w:b/>
          <w:bCs/>
          <w:sz w:val="24"/>
          <w:szCs w:val="24"/>
        </w:rPr>
        <w:t xml:space="preserve">NOTICE IS HEREBY GIVEN </w:t>
      </w:r>
      <w:r w:rsidRPr="00651131">
        <w:rPr>
          <w:rFonts w:cs="Arial"/>
          <w:sz w:val="24"/>
          <w:szCs w:val="24"/>
        </w:rPr>
        <w:t xml:space="preserve">that the Council of the City of Newcastle upon Tyne </w:t>
      </w:r>
      <w:r>
        <w:rPr>
          <w:rFonts w:cs="Arial"/>
          <w:sz w:val="24"/>
          <w:szCs w:val="24"/>
        </w:rPr>
        <w:tab/>
      </w:r>
      <w:r w:rsidRPr="00651131">
        <w:rPr>
          <w:rFonts w:cs="Arial"/>
          <w:sz w:val="24"/>
          <w:szCs w:val="24"/>
        </w:rPr>
        <w:t xml:space="preserve">propose to make an Order under Sections 32, 35, 45, 46, 49, 53, 63 and Part IV </w:t>
      </w:r>
      <w:r>
        <w:rPr>
          <w:rFonts w:cs="Arial"/>
          <w:sz w:val="24"/>
          <w:szCs w:val="24"/>
        </w:rPr>
        <w:tab/>
      </w:r>
      <w:r w:rsidRPr="00651131">
        <w:rPr>
          <w:rFonts w:cs="Arial"/>
          <w:sz w:val="24"/>
          <w:szCs w:val="24"/>
        </w:rPr>
        <w:t xml:space="preserve">of Schedule 9 of the Road Traffic Regulation Act 1984 which amends the City of </w:t>
      </w:r>
      <w:r>
        <w:rPr>
          <w:rFonts w:cs="Arial"/>
          <w:sz w:val="24"/>
          <w:szCs w:val="24"/>
        </w:rPr>
        <w:tab/>
      </w:r>
      <w:r w:rsidRPr="00651131">
        <w:rPr>
          <w:rFonts w:cs="Arial"/>
          <w:sz w:val="24"/>
          <w:szCs w:val="24"/>
        </w:rPr>
        <w:t xml:space="preserve">Newcastle upon Tyne (On Street Parking Places) Order 2009 (“the 2009 On </w:t>
      </w:r>
      <w:r>
        <w:rPr>
          <w:rFonts w:cs="Arial"/>
          <w:sz w:val="24"/>
          <w:szCs w:val="24"/>
        </w:rPr>
        <w:tab/>
      </w:r>
      <w:r w:rsidRPr="00651131">
        <w:rPr>
          <w:rFonts w:cs="Arial"/>
          <w:sz w:val="24"/>
          <w:szCs w:val="24"/>
        </w:rPr>
        <w:t>Street Order”).</w:t>
      </w:r>
    </w:p>
    <w:p w:rsidR="00E37A7E" w:rsidRPr="00444876" w:rsidRDefault="00E37A7E" w:rsidP="00E37A7E">
      <w:pPr>
        <w:pStyle w:val="ListParagraph"/>
        <w:spacing w:before="0"/>
        <w:rPr>
          <w:rFonts w:cs="Arial"/>
          <w:sz w:val="24"/>
          <w:szCs w:val="24"/>
        </w:rPr>
      </w:pPr>
    </w:p>
    <w:p w:rsidR="00E37A7E" w:rsidRPr="00444876" w:rsidRDefault="00E37A7E" w:rsidP="00E37A7E">
      <w:pPr>
        <w:spacing w:before="0"/>
        <w:ind w:left="720" w:hanging="720"/>
        <w:rPr>
          <w:rFonts w:cs="Arial"/>
          <w:sz w:val="24"/>
          <w:szCs w:val="24"/>
        </w:rPr>
      </w:pPr>
      <w:r w:rsidRPr="00444876">
        <w:rPr>
          <w:rFonts w:cs="Arial"/>
          <w:sz w:val="24"/>
          <w:szCs w:val="24"/>
        </w:rPr>
        <w:t>2.</w:t>
      </w:r>
      <w:r w:rsidRPr="00444876">
        <w:rPr>
          <w:rFonts w:cs="Arial"/>
          <w:sz w:val="24"/>
          <w:szCs w:val="24"/>
        </w:rPr>
        <w:tab/>
        <w:t>The effect of the proposed Order is -</w:t>
      </w:r>
    </w:p>
    <w:p w:rsidR="00E37A7E" w:rsidRDefault="00E37A7E" w:rsidP="00E37A7E">
      <w:pPr>
        <w:pStyle w:val="BodyTextIndent"/>
        <w:ind w:left="0"/>
        <w:rPr>
          <w:b/>
          <w:szCs w:val="24"/>
        </w:rPr>
      </w:pPr>
    </w:p>
    <w:p w:rsidR="00E37A7E" w:rsidRPr="00E37A7E" w:rsidRDefault="00E37A7E" w:rsidP="00E37A7E">
      <w:pPr>
        <w:pStyle w:val="ListParagraph"/>
        <w:numPr>
          <w:ilvl w:val="0"/>
          <w:numId w:val="14"/>
        </w:numPr>
        <w:jc w:val="left"/>
        <w:rPr>
          <w:sz w:val="24"/>
        </w:rPr>
      </w:pPr>
      <w:r>
        <w:rPr>
          <w:sz w:val="24"/>
        </w:rPr>
        <w:lastRenderedPageBreak/>
        <w:tab/>
      </w:r>
      <w:proofErr w:type="gramStart"/>
      <w:r w:rsidRPr="00E37A7E">
        <w:rPr>
          <w:sz w:val="24"/>
        </w:rPr>
        <w:t>to</w:t>
      </w:r>
      <w:proofErr w:type="gramEnd"/>
      <w:r w:rsidRPr="00E37A7E">
        <w:rPr>
          <w:sz w:val="24"/>
        </w:rPr>
        <w:t xml:space="preserve"> designate the following lengths of road as </w:t>
      </w:r>
      <w:r>
        <w:rPr>
          <w:sz w:val="24"/>
        </w:rPr>
        <w:t xml:space="preserve">permit holders </w:t>
      </w:r>
      <w:r w:rsidR="00EC1C76">
        <w:rPr>
          <w:sz w:val="24"/>
        </w:rPr>
        <w:t xml:space="preserve">only </w:t>
      </w:r>
      <w:r w:rsidRPr="00E37A7E">
        <w:rPr>
          <w:sz w:val="24"/>
        </w:rPr>
        <w:t xml:space="preserve">parking </w:t>
      </w:r>
      <w:r w:rsidR="00EC1C76">
        <w:rPr>
          <w:sz w:val="24"/>
        </w:rPr>
        <w:tab/>
      </w:r>
      <w:r w:rsidRPr="00E37A7E">
        <w:rPr>
          <w:sz w:val="24"/>
        </w:rPr>
        <w:t xml:space="preserve">places between </w:t>
      </w:r>
      <w:r w:rsidR="00EC1C76" w:rsidRPr="00786166">
        <w:rPr>
          <w:color w:val="000000" w:themeColor="text1"/>
          <w:sz w:val="24"/>
        </w:rPr>
        <w:t>7.30</w:t>
      </w:r>
      <w:r w:rsidRPr="00786166">
        <w:rPr>
          <w:color w:val="000000" w:themeColor="text1"/>
          <w:sz w:val="24"/>
        </w:rPr>
        <w:t xml:space="preserve">am </w:t>
      </w:r>
      <w:r w:rsidR="00EC1C76" w:rsidRPr="00786166">
        <w:rPr>
          <w:color w:val="000000" w:themeColor="text1"/>
          <w:sz w:val="24"/>
        </w:rPr>
        <w:t xml:space="preserve">– 9.30am </w:t>
      </w:r>
      <w:r w:rsidRPr="00786166">
        <w:rPr>
          <w:color w:val="000000" w:themeColor="text1"/>
          <w:sz w:val="24"/>
        </w:rPr>
        <w:t xml:space="preserve">and </w:t>
      </w:r>
      <w:r w:rsidR="00EC1C76" w:rsidRPr="00786166">
        <w:rPr>
          <w:color w:val="000000" w:themeColor="text1"/>
          <w:sz w:val="24"/>
        </w:rPr>
        <w:t>5</w:t>
      </w:r>
      <w:r w:rsidRPr="00786166">
        <w:rPr>
          <w:color w:val="000000" w:themeColor="text1"/>
          <w:sz w:val="24"/>
        </w:rPr>
        <w:t>.</w:t>
      </w:r>
      <w:r w:rsidR="00EC1C76" w:rsidRPr="00786166">
        <w:rPr>
          <w:color w:val="000000" w:themeColor="text1"/>
          <w:sz w:val="24"/>
        </w:rPr>
        <w:t>0</w:t>
      </w:r>
      <w:r w:rsidRPr="00786166">
        <w:rPr>
          <w:color w:val="000000" w:themeColor="text1"/>
          <w:sz w:val="24"/>
        </w:rPr>
        <w:t>0pm</w:t>
      </w:r>
      <w:r w:rsidR="00EC1C76" w:rsidRPr="00786166">
        <w:rPr>
          <w:color w:val="000000" w:themeColor="text1"/>
          <w:sz w:val="24"/>
        </w:rPr>
        <w:t xml:space="preserve"> – 10.00pm </w:t>
      </w:r>
      <w:r w:rsidRPr="00786166">
        <w:rPr>
          <w:color w:val="000000" w:themeColor="text1"/>
          <w:sz w:val="24"/>
        </w:rPr>
        <w:t xml:space="preserve">Monday to </w:t>
      </w:r>
      <w:r w:rsidR="00EC1C76" w:rsidRPr="00786166">
        <w:rPr>
          <w:color w:val="000000" w:themeColor="text1"/>
          <w:sz w:val="24"/>
        </w:rPr>
        <w:tab/>
      </w:r>
      <w:r w:rsidRPr="00786166">
        <w:rPr>
          <w:color w:val="000000" w:themeColor="text1"/>
          <w:sz w:val="24"/>
        </w:rPr>
        <w:t>Saturday</w:t>
      </w:r>
      <w:r w:rsidRPr="00E37A7E">
        <w:rPr>
          <w:sz w:val="24"/>
        </w:rPr>
        <w:t xml:space="preserve">.  The parking places will be added to Parking Zone </w:t>
      </w:r>
      <w:r w:rsidRPr="00786166">
        <w:rPr>
          <w:color w:val="000000" w:themeColor="text1"/>
          <w:sz w:val="24"/>
        </w:rPr>
        <w:t>J</w:t>
      </w:r>
      <w:r w:rsidR="00EE3559" w:rsidRPr="00786166">
        <w:rPr>
          <w:color w:val="000000" w:themeColor="text1"/>
          <w:sz w:val="24"/>
        </w:rPr>
        <w:t>2</w:t>
      </w:r>
      <w:r w:rsidRPr="00E37A7E">
        <w:rPr>
          <w:color w:val="000000" w:themeColor="text1"/>
          <w:sz w:val="24"/>
        </w:rPr>
        <w:t xml:space="preserve"> </w:t>
      </w:r>
      <w:r w:rsidRPr="00E37A7E">
        <w:rPr>
          <w:sz w:val="24"/>
        </w:rPr>
        <w:t>–</w:t>
      </w:r>
    </w:p>
    <w:p w:rsidR="00E37A7E" w:rsidRDefault="00E37A7E" w:rsidP="00E37A7E">
      <w:pPr>
        <w:spacing w:before="0"/>
        <w:jc w:val="left"/>
        <w:rPr>
          <w:sz w:val="24"/>
        </w:rPr>
      </w:pPr>
      <w:r>
        <w:rPr>
          <w:sz w:val="24"/>
        </w:rPr>
        <w:tab/>
      </w:r>
      <w:r>
        <w:rPr>
          <w:sz w:val="24"/>
        </w:rPr>
        <w:tab/>
      </w:r>
    </w:p>
    <w:p w:rsidR="00E37A7E" w:rsidRDefault="00EC1C76" w:rsidP="00E37A7E">
      <w:pPr>
        <w:spacing w:before="0"/>
        <w:ind w:left="720" w:firstLine="720"/>
        <w:jc w:val="left"/>
        <w:rPr>
          <w:sz w:val="24"/>
        </w:rPr>
      </w:pPr>
      <w:r>
        <w:rPr>
          <w:b/>
          <w:sz w:val="24"/>
        </w:rPr>
        <w:t>Osborne Road</w:t>
      </w:r>
      <w:r w:rsidR="00E37A7E">
        <w:rPr>
          <w:b/>
          <w:sz w:val="24"/>
        </w:rPr>
        <w:t xml:space="preserve"> </w:t>
      </w:r>
      <w:r w:rsidR="00E37A7E">
        <w:rPr>
          <w:sz w:val="24"/>
        </w:rPr>
        <w:t>– west side</w:t>
      </w:r>
    </w:p>
    <w:p w:rsidR="00E37A7E" w:rsidRDefault="00E37A7E" w:rsidP="00E37A7E">
      <w:pPr>
        <w:spacing w:before="0"/>
        <w:jc w:val="left"/>
        <w:rPr>
          <w:sz w:val="24"/>
        </w:rPr>
      </w:pPr>
      <w:r>
        <w:rPr>
          <w:sz w:val="24"/>
        </w:rPr>
        <w:tab/>
      </w:r>
      <w:r>
        <w:rPr>
          <w:sz w:val="24"/>
        </w:rPr>
        <w:tab/>
        <w:t>(</w:t>
      </w:r>
      <w:proofErr w:type="spellStart"/>
      <w:r>
        <w:rPr>
          <w:sz w:val="24"/>
        </w:rPr>
        <w:t>i</w:t>
      </w:r>
      <w:proofErr w:type="spellEnd"/>
      <w:r>
        <w:rPr>
          <w:sz w:val="24"/>
        </w:rPr>
        <w:t>)</w:t>
      </w:r>
      <w:r>
        <w:rPr>
          <w:sz w:val="24"/>
        </w:rPr>
        <w:tab/>
      </w:r>
      <w:proofErr w:type="gramStart"/>
      <w:r>
        <w:rPr>
          <w:sz w:val="24"/>
        </w:rPr>
        <w:t>from</w:t>
      </w:r>
      <w:proofErr w:type="gramEnd"/>
      <w:r>
        <w:rPr>
          <w:sz w:val="24"/>
        </w:rPr>
        <w:t xml:space="preserve"> </w:t>
      </w:r>
      <w:r w:rsidR="00EC1C76">
        <w:rPr>
          <w:sz w:val="24"/>
        </w:rPr>
        <w:t>40.5</w:t>
      </w:r>
      <w:r>
        <w:rPr>
          <w:sz w:val="24"/>
        </w:rPr>
        <w:t xml:space="preserve"> metres </w:t>
      </w:r>
      <w:r w:rsidR="00EC1C76">
        <w:rPr>
          <w:sz w:val="24"/>
        </w:rPr>
        <w:t>nor</w:t>
      </w:r>
      <w:r>
        <w:rPr>
          <w:sz w:val="24"/>
        </w:rPr>
        <w:t>th of A</w:t>
      </w:r>
      <w:r w:rsidR="00EC1C76">
        <w:rPr>
          <w:sz w:val="24"/>
        </w:rPr>
        <w:t>corn Road northwards for 38 metres</w:t>
      </w:r>
      <w:r>
        <w:rPr>
          <w:sz w:val="24"/>
        </w:rPr>
        <w:t>;</w:t>
      </w:r>
    </w:p>
    <w:p w:rsidR="00EC1C76" w:rsidRDefault="00E37A7E" w:rsidP="00E37A7E">
      <w:pPr>
        <w:spacing w:before="0"/>
        <w:ind w:left="2160" w:hanging="720"/>
        <w:jc w:val="left"/>
        <w:rPr>
          <w:sz w:val="24"/>
        </w:rPr>
      </w:pPr>
      <w:r>
        <w:rPr>
          <w:sz w:val="24"/>
        </w:rPr>
        <w:t>(ii)</w:t>
      </w:r>
      <w:r>
        <w:rPr>
          <w:sz w:val="24"/>
        </w:rPr>
        <w:tab/>
      </w:r>
      <w:proofErr w:type="gramStart"/>
      <w:r>
        <w:rPr>
          <w:sz w:val="24"/>
        </w:rPr>
        <w:t>from</w:t>
      </w:r>
      <w:proofErr w:type="gramEnd"/>
      <w:r>
        <w:rPr>
          <w:sz w:val="24"/>
        </w:rPr>
        <w:t xml:space="preserve"> </w:t>
      </w:r>
      <w:r w:rsidR="00EC1C76">
        <w:rPr>
          <w:sz w:val="24"/>
        </w:rPr>
        <w:t>85</w:t>
      </w:r>
      <w:r>
        <w:rPr>
          <w:sz w:val="24"/>
        </w:rPr>
        <w:t xml:space="preserve"> metres north of </w:t>
      </w:r>
      <w:r w:rsidR="00EC1C76">
        <w:rPr>
          <w:sz w:val="24"/>
        </w:rPr>
        <w:t>Acorn Road</w:t>
      </w:r>
      <w:r>
        <w:rPr>
          <w:sz w:val="24"/>
        </w:rPr>
        <w:t xml:space="preserve"> northwards for </w:t>
      </w:r>
      <w:r w:rsidR="00EC1C76">
        <w:rPr>
          <w:sz w:val="24"/>
        </w:rPr>
        <w:t>24</w:t>
      </w:r>
      <w:r>
        <w:rPr>
          <w:sz w:val="24"/>
        </w:rPr>
        <w:t xml:space="preserve"> metres</w:t>
      </w:r>
      <w:r w:rsidR="00EC1C76">
        <w:rPr>
          <w:sz w:val="24"/>
        </w:rPr>
        <w:t>;</w:t>
      </w:r>
    </w:p>
    <w:p w:rsidR="00E37A7E" w:rsidRDefault="00EC1C76" w:rsidP="00E37A7E">
      <w:pPr>
        <w:spacing w:before="0"/>
        <w:ind w:left="2160" w:hanging="720"/>
        <w:jc w:val="left"/>
        <w:rPr>
          <w:sz w:val="24"/>
        </w:rPr>
      </w:pPr>
      <w:r>
        <w:rPr>
          <w:sz w:val="24"/>
        </w:rPr>
        <w:t>(iii)</w:t>
      </w:r>
      <w:r>
        <w:rPr>
          <w:sz w:val="24"/>
        </w:rPr>
        <w:tab/>
      </w:r>
      <w:proofErr w:type="gramStart"/>
      <w:r>
        <w:rPr>
          <w:sz w:val="24"/>
        </w:rPr>
        <w:t>from</w:t>
      </w:r>
      <w:proofErr w:type="gramEnd"/>
      <w:r>
        <w:rPr>
          <w:sz w:val="24"/>
        </w:rPr>
        <w:t xml:space="preserve"> 117 metres north of Acorn Road northwards for 25 metres</w:t>
      </w:r>
      <w:r w:rsidR="00E37A7E">
        <w:rPr>
          <w:sz w:val="24"/>
        </w:rPr>
        <w:t>.</w:t>
      </w:r>
    </w:p>
    <w:p w:rsidR="00E37A7E" w:rsidRDefault="00E37A7E" w:rsidP="00E37A7E">
      <w:pPr>
        <w:spacing w:before="0"/>
        <w:jc w:val="left"/>
        <w:rPr>
          <w:sz w:val="24"/>
        </w:rPr>
      </w:pPr>
    </w:p>
    <w:p w:rsidR="00E37A7E" w:rsidRDefault="00E37A7E" w:rsidP="00E37A7E">
      <w:pPr>
        <w:spacing w:before="0"/>
        <w:jc w:val="left"/>
        <w:rPr>
          <w:sz w:val="24"/>
        </w:rPr>
      </w:pPr>
      <w:r>
        <w:rPr>
          <w:sz w:val="24"/>
        </w:rPr>
        <w:tab/>
        <w:t>(</w:t>
      </w:r>
      <w:r w:rsidR="00EC1C76">
        <w:rPr>
          <w:sz w:val="24"/>
        </w:rPr>
        <w:t>b</w:t>
      </w:r>
      <w:r>
        <w:rPr>
          <w:sz w:val="24"/>
        </w:rPr>
        <w:t>)</w:t>
      </w:r>
      <w:r>
        <w:rPr>
          <w:sz w:val="24"/>
        </w:rPr>
        <w:tab/>
      </w:r>
      <w:proofErr w:type="gramStart"/>
      <w:r>
        <w:rPr>
          <w:sz w:val="24"/>
        </w:rPr>
        <w:t>to</w:t>
      </w:r>
      <w:proofErr w:type="gramEnd"/>
      <w:r>
        <w:rPr>
          <w:sz w:val="24"/>
        </w:rPr>
        <w:t xml:space="preserve"> revoke the following existing </w:t>
      </w:r>
      <w:r w:rsidR="00EC1C76">
        <w:rPr>
          <w:sz w:val="24"/>
        </w:rPr>
        <w:t>7.30</w:t>
      </w:r>
      <w:r w:rsidR="00EC1C76" w:rsidRPr="00E37A7E">
        <w:rPr>
          <w:sz w:val="24"/>
        </w:rPr>
        <w:t xml:space="preserve">am </w:t>
      </w:r>
      <w:r w:rsidR="00EC1C76">
        <w:rPr>
          <w:sz w:val="24"/>
        </w:rPr>
        <w:t xml:space="preserve">– 9.30am </w:t>
      </w:r>
      <w:r w:rsidR="00EC1C76" w:rsidRPr="00E37A7E">
        <w:rPr>
          <w:sz w:val="24"/>
        </w:rPr>
        <w:t xml:space="preserve">and </w:t>
      </w:r>
      <w:r w:rsidR="00EC1C76">
        <w:rPr>
          <w:sz w:val="24"/>
        </w:rPr>
        <w:t>5</w:t>
      </w:r>
      <w:r w:rsidR="00EC1C76" w:rsidRPr="00E37A7E">
        <w:rPr>
          <w:sz w:val="24"/>
        </w:rPr>
        <w:t>.</w:t>
      </w:r>
      <w:r w:rsidR="00EC1C76">
        <w:rPr>
          <w:sz w:val="24"/>
        </w:rPr>
        <w:t>0</w:t>
      </w:r>
      <w:r w:rsidR="00EC1C76" w:rsidRPr="00E37A7E">
        <w:rPr>
          <w:sz w:val="24"/>
        </w:rPr>
        <w:t>0pm</w:t>
      </w:r>
      <w:r w:rsidR="00EC1C76">
        <w:rPr>
          <w:sz w:val="24"/>
        </w:rPr>
        <w:t xml:space="preserve"> – 10.00pm </w:t>
      </w:r>
      <w:r w:rsidR="00EC1C76">
        <w:rPr>
          <w:sz w:val="24"/>
        </w:rPr>
        <w:tab/>
      </w:r>
      <w:r w:rsidR="00EC1C76">
        <w:rPr>
          <w:sz w:val="24"/>
        </w:rPr>
        <w:tab/>
      </w:r>
      <w:r w:rsidR="00EC1C76">
        <w:rPr>
          <w:sz w:val="24"/>
        </w:rPr>
        <w:tab/>
      </w:r>
      <w:r w:rsidR="00EC1C76" w:rsidRPr="00E37A7E">
        <w:rPr>
          <w:sz w:val="24"/>
        </w:rPr>
        <w:t>Monday to Saturday</w:t>
      </w:r>
      <w:r w:rsidR="00EC1C76">
        <w:rPr>
          <w:sz w:val="24"/>
        </w:rPr>
        <w:t xml:space="preserve"> permit holders only </w:t>
      </w:r>
      <w:r>
        <w:rPr>
          <w:sz w:val="24"/>
        </w:rPr>
        <w:t xml:space="preserve">parking place – </w:t>
      </w:r>
    </w:p>
    <w:p w:rsidR="00E37A7E" w:rsidRDefault="00E37A7E" w:rsidP="00E37A7E">
      <w:pPr>
        <w:spacing w:before="0"/>
        <w:jc w:val="left"/>
        <w:rPr>
          <w:sz w:val="24"/>
        </w:rPr>
      </w:pPr>
      <w:r>
        <w:rPr>
          <w:sz w:val="24"/>
        </w:rPr>
        <w:tab/>
      </w:r>
    </w:p>
    <w:p w:rsidR="00EC1C76" w:rsidRDefault="00EC1C76" w:rsidP="00EC1C76">
      <w:pPr>
        <w:spacing w:before="0"/>
        <w:ind w:left="720" w:firstLine="720"/>
        <w:jc w:val="left"/>
        <w:rPr>
          <w:sz w:val="24"/>
        </w:rPr>
      </w:pPr>
      <w:r>
        <w:rPr>
          <w:b/>
          <w:sz w:val="24"/>
        </w:rPr>
        <w:t xml:space="preserve">Osborne Road </w:t>
      </w:r>
      <w:r>
        <w:rPr>
          <w:sz w:val="24"/>
        </w:rPr>
        <w:t>– west side</w:t>
      </w:r>
    </w:p>
    <w:p w:rsidR="00E37A7E" w:rsidRPr="00E37A7E" w:rsidRDefault="00EC1C76" w:rsidP="00EC1C76">
      <w:pPr>
        <w:spacing w:before="0"/>
        <w:jc w:val="left"/>
        <w:rPr>
          <w:b/>
          <w:szCs w:val="24"/>
        </w:rPr>
      </w:pPr>
      <w:r>
        <w:rPr>
          <w:sz w:val="24"/>
        </w:rPr>
        <w:tab/>
      </w:r>
      <w:r>
        <w:rPr>
          <w:sz w:val="24"/>
        </w:rPr>
        <w:tab/>
        <w:t>(</w:t>
      </w:r>
      <w:proofErr w:type="spellStart"/>
      <w:r>
        <w:rPr>
          <w:sz w:val="24"/>
        </w:rPr>
        <w:t>i</w:t>
      </w:r>
      <w:proofErr w:type="spellEnd"/>
      <w:r>
        <w:rPr>
          <w:sz w:val="24"/>
        </w:rPr>
        <w:t>)</w:t>
      </w:r>
      <w:r>
        <w:rPr>
          <w:sz w:val="24"/>
        </w:rPr>
        <w:tab/>
      </w:r>
      <w:proofErr w:type="gramStart"/>
      <w:r>
        <w:rPr>
          <w:sz w:val="24"/>
        </w:rPr>
        <w:t>from</w:t>
      </w:r>
      <w:proofErr w:type="gramEnd"/>
      <w:r>
        <w:rPr>
          <w:sz w:val="24"/>
        </w:rPr>
        <w:t xml:space="preserve"> 34 metres north of Acorn Road northwards for 102 metres.</w:t>
      </w:r>
    </w:p>
    <w:p w:rsidR="008028B5" w:rsidRPr="008028B5" w:rsidRDefault="008028B5" w:rsidP="008028B5">
      <w:pPr>
        <w:pStyle w:val="BodyTextIndent"/>
        <w:rPr>
          <w:szCs w:val="24"/>
        </w:rPr>
      </w:pPr>
    </w:p>
    <w:p w:rsidR="005D4D15" w:rsidRPr="008028B5" w:rsidRDefault="00703233" w:rsidP="00A21D74">
      <w:pPr>
        <w:spacing w:before="0"/>
        <w:rPr>
          <w:rFonts w:cs="Arial"/>
          <w:sz w:val="24"/>
          <w:szCs w:val="24"/>
        </w:rPr>
      </w:pPr>
      <w:r w:rsidRPr="008028B5">
        <w:rPr>
          <w:rFonts w:cs="Arial"/>
          <w:sz w:val="24"/>
          <w:szCs w:val="24"/>
        </w:rPr>
        <w:t>Documents giving more d</w:t>
      </w:r>
      <w:r w:rsidR="00803D64" w:rsidRPr="008028B5">
        <w:rPr>
          <w:rFonts w:cs="Arial"/>
          <w:sz w:val="24"/>
          <w:szCs w:val="24"/>
        </w:rPr>
        <w:t xml:space="preserve">etailed particulars of the proposals specified in this Notice </w:t>
      </w:r>
      <w:r w:rsidRPr="008028B5">
        <w:rPr>
          <w:rFonts w:cs="Arial"/>
          <w:sz w:val="24"/>
          <w:szCs w:val="24"/>
        </w:rPr>
        <w:t>(including draft Order</w:t>
      </w:r>
      <w:r w:rsidR="00EE3559">
        <w:rPr>
          <w:rFonts w:cs="Arial"/>
          <w:sz w:val="24"/>
          <w:szCs w:val="24"/>
        </w:rPr>
        <w:t>s</w:t>
      </w:r>
      <w:r w:rsidRPr="008028B5">
        <w:rPr>
          <w:rFonts w:cs="Arial"/>
          <w:sz w:val="24"/>
          <w:szCs w:val="24"/>
        </w:rPr>
        <w:t xml:space="preserve">, </w:t>
      </w:r>
      <w:r w:rsidR="00803D64" w:rsidRPr="008028B5">
        <w:rPr>
          <w:rFonts w:cs="Arial"/>
          <w:sz w:val="24"/>
          <w:szCs w:val="24"/>
        </w:rPr>
        <w:t xml:space="preserve">Notice, </w:t>
      </w:r>
      <w:r w:rsidRPr="008028B5">
        <w:rPr>
          <w:rFonts w:cs="Arial"/>
          <w:sz w:val="24"/>
          <w:szCs w:val="24"/>
        </w:rPr>
        <w:t xml:space="preserve">map and a statement of the Council’s reasons for </w:t>
      </w:r>
      <w:r w:rsidR="00803D64" w:rsidRPr="008028B5">
        <w:rPr>
          <w:rFonts w:cs="Arial"/>
          <w:sz w:val="24"/>
          <w:szCs w:val="24"/>
        </w:rPr>
        <w:t xml:space="preserve">making the </w:t>
      </w:r>
      <w:r w:rsidRPr="008028B5">
        <w:rPr>
          <w:rFonts w:cs="Arial"/>
          <w:sz w:val="24"/>
          <w:szCs w:val="24"/>
        </w:rPr>
        <w:t>propos</w:t>
      </w:r>
      <w:r w:rsidR="00803D64" w:rsidRPr="008028B5">
        <w:rPr>
          <w:rFonts w:cs="Arial"/>
          <w:sz w:val="24"/>
          <w:szCs w:val="24"/>
        </w:rPr>
        <w:t>als</w:t>
      </w:r>
      <w:r w:rsidRPr="008028B5">
        <w:rPr>
          <w:rFonts w:cs="Arial"/>
          <w:sz w:val="24"/>
          <w:szCs w:val="24"/>
        </w:rPr>
        <w:t xml:space="preserve">), can be viewed free of charge at the </w:t>
      </w:r>
      <w:r w:rsidR="00A21D74" w:rsidRPr="008028B5">
        <w:rPr>
          <w:rFonts w:cs="Arial"/>
          <w:sz w:val="24"/>
          <w:szCs w:val="24"/>
        </w:rPr>
        <w:t>Customer Service Centre, Civic Centre (Ground Floor), Sandyford Road, Newcastle upon Tyne, NE1 8</w:t>
      </w:r>
      <w:r w:rsidR="00EE3559">
        <w:rPr>
          <w:rFonts w:cs="Arial"/>
          <w:sz w:val="24"/>
          <w:szCs w:val="24"/>
        </w:rPr>
        <w:t>QH</w:t>
      </w:r>
      <w:r w:rsidRPr="008028B5">
        <w:rPr>
          <w:rFonts w:cs="Arial"/>
          <w:sz w:val="24"/>
          <w:szCs w:val="24"/>
        </w:rPr>
        <w:t xml:space="preserve"> between 8.30 am to 4.30 pm Monday to Friday</w:t>
      </w:r>
      <w:r w:rsidR="00A21D74" w:rsidRPr="008028B5">
        <w:rPr>
          <w:rFonts w:cs="Arial"/>
          <w:sz w:val="24"/>
          <w:szCs w:val="24"/>
        </w:rPr>
        <w:t xml:space="preserve">. </w:t>
      </w:r>
      <w:r w:rsidR="005D4D15" w:rsidRPr="008028B5">
        <w:rPr>
          <w:rFonts w:cs="Arial"/>
          <w:sz w:val="24"/>
          <w:szCs w:val="24"/>
        </w:rPr>
        <w:t>If you require any</w:t>
      </w:r>
      <w:r w:rsidR="007A5564" w:rsidRPr="008028B5">
        <w:rPr>
          <w:rFonts w:cs="Arial"/>
          <w:sz w:val="24"/>
          <w:szCs w:val="24"/>
        </w:rPr>
        <w:t xml:space="preserve"> </w:t>
      </w:r>
      <w:r w:rsidR="005D4D15" w:rsidRPr="008028B5">
        <w:rPr>
          <w:rFonts w:cs="Arial"/>
          <w:sz w:val="24"/>
          <w:szCs w:val="24"/>
        </w:rPr>
        <w:t xml:space="preserve">further information or have any queries regarding the proposals please contact the Council’s </w:t>
      </w:r>
      <w:r w:rsidR="00A21D74" w:rsidRPr="008028B5">
        <w:rPr>
          <w:rFonts w:cs="Arial"/>
          <w:sz w:val="24"/>
          <w:szCs w:val="24"/>
        </w:rPr>
        <w:t>Highways and Local Issues</w:t>
      </w:r>
      <w:r w:rsidR="00AA1CD1" w:rsidRPr="008028B5">
        <w:rPr>
          <w:rFonts w:cs="Arial"/>
          <w:sz w:val="24"/>
          <w:szCs w:val="24"/>
        </w:rPr>
        <w:t xml:space="preserve"> </w:t>
      </w:r>
      <w:r w:rsidR="007A5564" w:rsidRPr="008028B5">
        <w:rPr>
          <w:rFonts w:cs="Arial"/>
          <w:sz w:val="24"/>
          <w:szCs w:val="24"/>
        </w:rPr>
        <w:t>s</w:t>
      </w:r>
      <w:r w:rsidR="005D4D15" w:rsidRPr="008028B5">
        <w:rPr>
          <w:rFonts w:cs="Arial"/>
          <w:sz w:val="24"/>
          <w:szCs w:val="24"/>
        </w:rPr>
        <w:t>ection on (0191) 2</w:t>
      </w:r>
      <w:r w:rsidR="00DC0D54" w:rsidRPr="008028B5">
        <w:rPr>
          <w:rFonts w:cs="Arial"/>
          <w:sz w:val="24"/>
          <w:szCs w:val="24"/>
        </w:rPr>
        <w:t>787878</w:t>
      </w:r>
      <w:r w:rsidR="005D4D15" w:rsidRPr="008028B5">
        <w:rPr>
          <w:rFonts w:cs="Arial"/>
          <w:sz w:val="24"/>
          <w:szCs w:val="24"/>
        </w:rPr>
        <w:t xml:space="preserve"> ext. </w:t>
      </w:r>
      <w:r w:rsidR="005F228D" w:rsidRPr="008028B5">
        <w:rPr>
          <w:rFonts w:cs="Arial"/>
          <w:sz w:val="24"/>
          <w:szCs w:val="24"/>
        </w:rPr>
        <w:t>2</w:t>
      </w:r>
      <w:r w:rsidR="00416560" w:rsidRPr="008028B5">
        <w:rPr>
          <w:rFonts w:cs="Arial"/>
          <w:sz w:val="24"/>
          <w:szCs w:val="24"/>
        </w:rPr>
        <w:t>6</w:t>
      </w:r>
      <w:r w:rsidR="008028B5">
        <w:rPr>
          <w:rFonts w:cs="Arial"/>
          <w:sz w:val="24"/>
          <w:szCs w:val="24"/>
        </w:rPr>
        <w:t>229</w:t>
      </w:r>
      <w:r w:rsidR="005F228D" w:rsidRPr="008028B5">
        <w:rPr>
          <w:rFonts w:cs="Arial"/>
          <w:sz w:val="24"/>
          <w:szCs w:val="24"/>
        </w:rPr>
        <w:t>.</w:t>
      </w:r>
      <w:r w:rsidR="005D4D15" w:rsidRPr="008028B5">
        <w:rPr>
          <w:rFonts w:cs="Arial"/>
          <w:sz w:val="24"/>
          <w:szCs w:val="24"/>
        </w:rPr>
        <w:t xml:space="preserve"> </w:t>
      </w:r>
    </w:p>
    <w:p w:rsidR="004076DC" w:rsidRPr="008028B5" w:rsidRDefault="004076DC" w:rsidP="00803D64">
      <w:pPr>
        <w:jc w:val="left"/>
        <w:rPr>
          <w:sz w:val="24"/>
          <w:szCs w:val="24"/>
        </w:rPr>
      </w:pPr>
      <w:r w:rsidRPr="008028B5">
        <w:rPr>
          <w:b/>
          <w:sz w:val="24"/>
          <w:szCs w:val="24"/>
        </w:rPr>
        <w:t>If you wish to object to, or make other representations about</w:t>
      </w:r>
      <w:r w:rsidR="00803D64" w:rsidRPr="008028B5">
        <w:rPr>
          <w:b/>
          <w:sz w:val="24"/>
          <w:szCs w:val="24"/>
        </w:rPr>
        <w:t xml:space="preserve"> any of the proposals specified in this Notice</w:t>
      </w:r>
      <w:r w:rsidRPr="008028B5">
        <w:rPr>
          <w:sz w:val="24"/>
          <w:szCs w:val="24"/>
        </w:rPr>
        <w:t xml:space="preserve"> or any of t</w:t>
      </w:r>
      <w:r w:rsidR="00803D64" w:rsidRPr="008028B5">
        <w:rPr>
          <w:sz w:val="24"/>
          <w:szCs w:val="24"/>
        </w:rPr>
        <w:t>heir</w:t>
      </w:r>
      <w:r w:rsidRPr="008028B5">
        <w:rPr>
          <w:sz w:val="24"/>
          <w:szCs w:val="24"/>
        </w:rPr>
        <w:t xml:space="preserve"> provisions you should send your objection or representation by </w:t>
      </w:r>
      <w:r w:rsidR="00DF1E49">
        <w:rPr>
          <w:b/>
          <w:sz w:val="24"/>
          <w:szCs w:val="24"/>
        </w:rPr>
        <w:t xml:space="preserve">14 July </w:t>
      </w:r>
      <w:bookmarkStart w:id="0" w:name="_GoBack"/>
      <w:bookmarkEnd w:id="0"/>
      <w:r w:rsidRPr="008028B5">
        <w:rPr>
          <w:b/>
          <w:sz w:val="24"/>
          <w:szCs w:val="24"/>
        </w:rPr>
        <w:t>201</w:t>
      </w:r>
      <w:r w:rsidR="008028B5">
        <w:rPr>
          <w:b/>
          <w:sz w:val="24"/>
          <w:szCs w:val="24"/>
        </w:rPr>
        <w:t>5</w:t>
      </w:r>
      <w:r w:rsidRPr="008028B5">
        <w:rPr>
          <w:sz w:val="24"/>
          <w:szCs w:val="24"/>
        </w:rPr>
        <w:t xml:space="preserve"> </w:t>
      </w:r>
      <w:r w:rsidR="005B3781" w:rsidRPr="008028B5">
        <w:rPr>
          <w:sz w:val="24"/>
          <w:szCs w:val="24"/>
        </w:rPr>
        <w:t>quoting reference GH/P44/</w:t>
      </w:r>
      <w:r w:rsidR="009A0E75" w:rsidRPr="008028B5">
        <w:rPr>
          <w:sz w:val="24"/>
          <w:szCs w:val="24"/>
        </w:rPr>
        <w:t>10</w:t>
      </w:r>
      <w:r w:rsidR="007E62C6">
        <w:rPr>
          <w:sz w:val="24"/>
          <w:szCs w:val="24"/>
        </w:rPr>
        <w:t>59</w:t>
      </w:r>
      <w:r w:rsidR="005B3781" w:rsidRPr="008028B5">
        <w:rPr>
          <w:sz w:val="24"/>
          <w:szCs w:val="24"/>
        </w:rPr>
        <w:t xml:space="preserve"> </w:t>
      </w:r>
      <w:r w:rsidRPr="008028B5">
        <w:rPr>
          <w:sz w:val="24"/>
          <w:szCs w:val="24"/>
        </w:rPr>
        <w:t xml:space="preserve">to Newcastle Parking Services, PO Box 2BL, Newcastle upon Tyne, NE99 2BL, or by email to </w:t>
      </w:r>
      <w:hyperlink r:id="rId8" w:history="1">
        <w:r w:rsidR="005B3781" w:rsidRPr="008028B5">
          <w:rPr>
            <w:rStyle w:val="Hyperlink"/>
            <w:sz w:val="24"/>
            <w:szCs w:val="24"/>
          </w:rPr>
          <w:t>traffic.notices@newcastle.gov.uk</w:t>
        </w:r>
      </w:hyperlink>
      <w:r w:rsidRPr="008028B5">
        <w:rPr>
          <w:sz w:val="24"/>
          <w:szCs w:val="24"/>
        </w:rPr>
        <w:t xml:space="preserve">.  </w:t>
      </w:r>
      <w:r w:rsidR="00803D64" w:rsidRPr="008028B5">
        <w:rPr>
          <w:sz w:val="24"/>
          <w:szCs w:val="24"/>
        </w:rPr>
        <w:t xml:space="preserve">Please state which proposal your objection relates to.  </w:t>
      </w:r>
      <w:r w:rsidRPr="008028B5">
        <w:rPr>
          <w:sz w:val="24"/>
          <w:szCs w:val="24"/>
        </w:rPr>
        <w:t>Any objection or representation MUST be made in writing and where an objection is made, it must state the grounds of the objection.</w:t>
      </w:r>
    </w:p>
    <w:p w:rsidR="007A5564" w:rsidRPr="008028B5" w:rsidRDefault="00683B76" w:rsidP="007A5564">
      <w:pPr>
        <w:rPr>
          <w:rFonts w:cs="Arial"/>
          <w:sz w:val="24"/>
          <w:szCs w:val="24"/>
        </w:rPr>
      </w:pPr>
      <w:r w:rsidRPr="008028B5">
        <w:rPr>
          <w:rFonts w:cs="Arial"/>
          <w:sz w:val="24"/>
          <w:szCs w:val="24"/>
        </w:rPr>
        <w:t>Dated:</w:t>
      </w:r>
      <w:r w:rsidR="00E93C61" w:rsidRPr="008028B5">
        <w:rPr>
          <w:rFonts w:cs="Arial"/>
          <w:sz w:val="24"/>
          <w:szCs w:val="24"/>
        </w:rPr>
        <w:t xml:space="preserve">  </w:t>
      </w:r>
      <w:r w:rsidR="00DF1E49">
        <w:rPr>
          <w:rFonts w:cs="Arial"/>
          <w:sz w:val="24"/>
          <w:szCs w:val="24"/>
        </w:rPr>
        <w:t xml:space="preserve">22 June </w:t>
      </w:r>
      <w:r w:rsidR="00E97ECD" w:rsidRPr="008028B5">
        <w:rPr>
          <w:rFonts w:cs="Arial"/>
          <w:sz w:val="24"/>
          <w:szCs w:val="24"/>
        </w:rPr>
        <w:t>201</w:t>
      </w:r>
      <w:r w:rsidR="008028B5">
        <w:rPr>
          <w:rFonts w:cs="Arial"/>
          <w:sz w:val="24"/>
          <w:szCs w:val="24"/>
        </w:rPr>
        <w:t>5</w:t>
      </w:r>
      <w:r w:rsidR="00E97ECD" w:rsidRPr="008028B5">
        <w:rPr>
          <w:rFonts w:cs="Arial"/>
          <w:sz w:val="24"/>
          <w:szCs w:val="24"/>
        </w:rPr>
        <w:t xml:space="preserve"> </w:t>
      </w:r>
      <w:r w:rsidR="00DC0D54" w:rsidRPr="008028B5">
        <w:rPr>
          <w:rFonts w:cs="Arial"/>
          <w:sz w:val="24"/>
          <w:szCs w:val="24"/>
        </w:rPr>
        <w:tab/>
      </w:r>
      <w:r w:rsidR="007A5564" w:rsidRPr="008028B5">
        <w:rPr>
          <w:rFonts w:cs="Arial"/>
          <w:sz w:val="24"/>
          <w:szCs w:val="24"/>
        </w:rPr>
        <w:tab/>
      </w:r>
    </w:p>
    <w:p w:rsidR="00683B76" w:rsidRPr="008028B5" w:rsidRDefault="00DC0D54" w:rsidP="007A5564">
      <w:pPr>
        <w:ind w:left="2880" w:firstLine="720"/>
        <w:rPr>
          <w:rFonts w:cs="Arial"/>
          <w:sz w:val="24"/>
          <w:szCs w:val="24"/>
        </w:rPr>
      </w:pPr>
      <w:r w:rsidRPr="008028B5">
        <w:rPr>
          <w:rFonts w:cs="Arial"/>
          <w:sz w:val="24"/>
          <w:szCs w:val="24"/>
        </w:rPr>
        <w:t>L Scott</w:t>
      </w:r>
      <w:r w:rsidR="005F7E67" w:rsidRPr="008028B5">
        <w:rPr>
          <w:rFonts w:cs="Arial"/>
          <w:sz w:val="24"/>
          <w:szCs w:val="24"/>
        </w:rPr>
        <w:t xml:space="preserve">, </w:t>
      </w:r>
      <w:r w:rsidR="008028B5">
        <w:rPr>
          <w:rFonts w:cs="Arial"/>
          <w:sz w:val="24"/>
          <w:szCs w:val="24"/>
        </w:rPr>
        <w:t xml:space="preserve">Service Manager </w:t>
      </w:r>
      <w:r w:rsidR="00683B76" w:rsidRPr="008028B5">
        <w:rPr>
          <w:rFonts w:cs="Arial"/>
          <w:sz w:val="24"/>
          <w:szCs w:val="24"/>
        </w:rPr>
        <w:t>Democratic Services</w:t>
      </w:r>
    </w:p>
    <w:p w:rsidR="00683B76" w:rsidRPr="008028B5" w:rsidRDefault="00683B76" w:rsidP="00DC0D54">
      <w:pPr>
        <w:spacing w:before="0"/>
        <w:ind w:left="2880" w:firstLine="720"/>
        <w:rPr>
          <w:sz w:val="24"/>
          <w:szCs w:val="24"/>
        </w:rPr>
      </w:pPr>
      <w:r w:rsidRPr="008028B5">
        <w:rPr>
          <w:rFonts w:cs="Arial"/>
          <w:sz w:val="24"/>
          <w:szCs w:val="24"/>
        </w:rPr>
        <w:t>Civic Centre</w:t>
      </w:r>
      <w:r w:rsidR="005F7E67" w:rsidRPr="008028B5">
        <w:rPr>
          <w:rFonts w:cs="Arial"/>
          <w:sz w:val="24"/>
          <w:szCs w:val="24"/>
        </w:rPr>
        <w:t xml:space="preserve">, </w:t>
      </w:r>
      <w:r w:rsidRPr="008028B5">
        <w:rPr>
          <w:rFonts w:cs="Arial"/>
          <w:sz w:val="24"/>
          <w:szCs w:val="24"/>
        </w:rPr>
        <w:t>Newcastle upon Tyne</w:t>
      </w:r>
      <w:r w:rsidR="005F7E67" w:rsidRPr="008028B5">
        <w:rPr>
          <w:rFonts w:cs="Arial"/>
          <w:sz w:val="24"/>
          <w:szCs w:val="24"/>
        </w:rPr>
        <w:t xml:space="preserve">, </w:t>
      </w:r>
      <w:r w:rsidRPr="008028B5">
        <w:rPr>
          <w:rFonts w:cs="Arial"/>
          <w:sz w:val="24"/>
          <w:szCs w:val="24"/>
        </w:rPr>
        <w:t>NE</w:t>
      </w:r>
      <w:r w:rsidR="008028B5">
        <w:rPr>
          <w:rFonts w:cs="Arial"/>
          <w:sz w:val="24"/>
          <w:szCs w:val="24"/>
        </w:rPr>
        <w:t>1 8QH</w:t>
      </w:r>
    </w:p>
    <w:p w:rsidR="008028B5" w:rsidRPr="008028B5" w:rsidRDefault="008028B5">
      <w:pPr>
        <w:spacing w:before="0"/>
        <w:ind w:left="2880" w:firstLine="720"/>
        <w:rPr>
          <w:sz w:val="24"/>
          <w:szCs w:val="24"/>
        </w:rPr>
      </w:pPr>
    </w:p>
    <w:sectPr w:rsidR="008028B5" w:rsidRPr="008028B5" w:rsidSect="00702093">
      <w:footerReference w:type="default" r:id="rId9"/>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C76" w:rsidRDefault="00EC1C76">
      <w:r>
        <w:separator/>
      </w:r>
    </w:p>
  </w:endnote>
  <w:endnote w:type="continuationSeparator" w:id="0">
    <w:p w:rsidR="00EC1C76" w:rsidRDefault="00EC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C76" w:rsidRDefault="00EC1C76" w:rsidP="00E64C68">
    <w:pPr>
      <w:pStyle w:val="Footer"/>
      <w:jc w:val="center"/>
      <w:rPr>
        <w:rFonts w:cs="Arial"/>
      </w:rPr>
    </w:pPr>
    <w:r w:rsidRPr="00985949">
      <w:rPr>
        <w:rFonts w:cs="Arial"/>
      </w:rPr>
      <w:fldChar w:fldCharType="begin"/>
    </w:r>
    <w:r w:rsidRPr="00985949">
      <w:rPr>
        <w:rFonts w:cs="Arial"/>
      </w:rPr>
      <w:instrText xml:space="preserve"> FILENAME \p </w:instrText>
    </w:r>
    <w:r w:rsidRPr="00985949">
      <w:rPr>
        <w:rFonts w:cs="Arial"/>
      </w:rPr>
      <w:fldChar w:fldCharType="separate"/>
    </w:r>
    <w:r w:rsidR="00DF1E49">
      <w:rPr>
        <w:rFonts w:cs="Arial"/>
        <w:noProof/>
      </w:rPr>
      <w:t>\\Dfsccs001v\dfsroot\Chief Execs\Democratic Services\DSM\Traffic\Speed Limit Orders\(o)\Osborne Road\Final Composite Notice of Proposal.docx</w:t>
    </w:r>
    <w:r w:rsidRPr="00985949">
      <w:rPr>
        <w:rFonts w:cs="Arial"/>
      </w:rPr>
      <w:fldChar w:fldCharType="end"/>
    </w:r>
    <w:r>
      <w:rPr>
        <w:rFonts w:cs="Arial"/>
      </w:rPr>
      <w:t>(lm)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C76" w:rsidRDefault="00EC1C76">
      <w:r>
        <w:separator/>
      </w:r>
    </w:p>
  </w:footnote>
  <w:footnote w:type="continuationSeparator" w:id="0">
    <w:p w:rsidR="00EC1C76" w:rsidRDefault="00EC1C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822"/>
    <w:multiLevelType w:val="hybridMultilevel"/>
    <w:tmpl w:val="CE74F606"/>
    <w:lvl w:ilvl="0" w:tplc="CAF0DA4A">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5E2941"/>
    <w:multiLevelType w:val="hybridMultilevel"/>
    <w:tmpl w:val="BF4A1802"/>
    <w:lvl w:ilvl="0" w:tplc="DC24DB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16606AC"/>
    <w:multiLevelType w:val="hybridMultilevel"/>
    <w:tmpl w:val="40ECF292"/>
    <w:lvl w:ilvl="0" w:tplc="3AECEE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6A5D11"/>
    <w:multiLevelType w:val="hybridMultilevel"/>
    <w:tmpl w:val="311A3378"/>
    <w:lvl w:ilvl="0" w:tplc="4C500DD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EA94AE3"/>
    <w:multiLevelType w:val="hybridMultilevel"/>
    <w:tmpl w:val="2A4E7DF8"/>
    <w:lvl w:ilvl="0" w:tplc="8752C0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FB156F"/>
    <w:multiLevelType w:val="hybridMultilevel"/>
    <w:tmpl w:val="C99626A8"/>
    <w:lvl w:ilvl="0" w:tplc="B45263E6">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35F318E"/>
    <w:multiLevelType w:val="hybridMultilevel"/>
    <w:tmpl w:val="FF86421E"/>
    <w:lvl w:ilvl="0" w:tplc="FB6E5600">
      <w:start w:val="1"/>
      <w:numFmt w:val="decimal"/>
      <w:lvlText w:val="(%1)"/>
      <w:lvlJc w:val="left"/>
      <w:pPr>
        <w:ind w:left="2160" w:hanging="72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C6024F8"/>
    <w:multiLevelType w:val="hybridMultilevel"/>
    <w:tmpl w:val="E6FAA4D0"/>
    <w:lvl w:ilvl="0" w:tplc="3CAE4DFA">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62B80840"/>
    <w:multiLevelType w:val="multilevel"/>
    <w:tmpl w:val="731EAF96"/>
    <w:lvl w:ilvl="0">
      <w:start w:val="1"/>
      <w:numFmt w:val="decimal"/>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67F14E98"/>
    <w:multiLevelType w:val="hybridMultilevel"/>
    <w:tmpl w:val="D75C6EC6"/>
    <w:lvl w:ilvl="0" w:tplc="754E8C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09450C"/>
    <w:multiLevelType w:val="hybridMultilevel"/>
    <w:tmpl w:val="6ABC1114"/>
    <w:lvl w:ilvl="0" w:tplc="73FC0B14">
      <w:start w:val="1"/>
      <w:numFmt w:val="decimal"/>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1" w15:restartNumberingAfterBreak="0">
    <w:nsid w:val="73B65649"/>
    <w:multiLevelType w:val="hybridMultilevel"/>
    <w:tmpl w:val="5E765686"/>
    <w:lvl w:ilvl="0" w:tplc="6CE65312">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4897A76"/>
    <w:multiLevelType w:val="hybridMultilevel"/>
    <w:tmpl w:val="3008FDFC"/>
    <w:lvl w:ilvl="0" w:tplc="6ACA4F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abstractNumId w:val="10"/>
  </w:num>
  <w:num w:numId="2">
    <w:abstractNumId w:val="1"/>
  </w:num>
  <w:num w:numId="3">
    <w:abstractNumId w:val="3"/>
  </w:num>
  <w:num w:numId="4">
    <w:abstractNumId w:val="7"/>
  </w:num>
  <w:num w:numId="5">
    <w:abstractNumId w:val="0"/>
  </w:num>
  <w:num w:numId="6">
    <w:abstractNumId w:val="8"/>
  </w:num>
  <w:num w:numId="7">
    <w:abstractNumId w:val="5"/>
  </w:num>
  <w:num w:numId="8">
    <w:abstractNumId w:val="11"/>
  </w:num>
  <w:num w:numId="9">
    <w:abstractNumId w:val="13"/>
  </w:num>
  <w:num w:numId="10">
    <w:abstractNumId w:val="9"/>
  </w:num>
  <w:num w:numId="11">
    <w:abstractNumId w:val="4"/>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BC"/>
    <w:rsid w:val="000175C4"/>
    <w:rsid w:val="0004164C"/>
    <w:rsid w:val="00045FAA"/>
    <w:rsid w:val="000479C6"/>
    <w:rsid w:val="00054B06"/>
    <w:rsid w:val="00056C1D"/>
    <w:rsid w:val="0007453B"/>
    <w:rsid w:val="000A5DA7"/>
    <w:rsid w:val="000C20BE"/>
    <w:rsid w:val="000D0BAB"/>
    <w:rsid w:val="000F4D53"/>
    <w:rsid w:val="00101A59"/>
    <w:rsid w:val="00112601"/>
    <w:rsid w:val="00113175"/>
    <w:rsid w:val="00117A76"/>
    <w:rsid w:val="001647FD"/>
    <w:rsid w:val="00166101"/>
    <w:rsid w:val="001B2CFA"/>
    <w:rsid w:val="001B5810"/>
    <w:rsid w:val="001D5244"/>
    <w:rsid w:val="0027784D"/>
    <w:rsid w:val="00282CA4"/>
    <w:rsid w:val="0029536F"/>
    <w:rsid w:val="002A75E6"/>
    <w:rsid w:val="002D60A1"/>
    <w:rsid w:val="002E2309"/>
    <w:rsid w:val="0032285A"/>
    <w:rsid w:val="00326442"/>
    <w:rsid w:val="003416E9"/>
    <w:rsid w:val="00344D0F"/>
    <w:rsid w:val="00360DCB"/>
    <w:rsid w:val="00363C47"/>
    <w:rsid w:val="0037196C"/>
    <w:rsid w:val="00395FA7"/>
    <w:rsid w:val="00396F17"/>
    <w:rsid w:val="003A246F"/>
    <w:rsid w:val="003A4126"/>
    <w:rsid w:val="003C3236"/>
    <w:rsid w:val="003F6DAE"/>
    <w:rsid w:val="004076DC"/>
    <w:rsid w:val="00416560"/>
    <w:rsid w:val="00420648"/>
    <w:rsid w:val="00441293"/>
    <w:rsid w:val="004801E7"/>
    <w:rsid w:val="00480C05"/>
    <w:rsid w:val="00494C05"/>
    <w:rsid w:val="004A5BF4"/>
    <w:rsid w:val="004C7B73"/>
    <w:rsid w:val="004E4488"/>
    <w:rsid w:val="004E4772"/>
    <w:rsid w:val="004F36FB"/>
    <w:rsid w:val="004F6A17"/>
    <w:rsid w:val="00517E35"/>
    <w:rsid w:val="005301C7"/>
    <w:rsid w:val="00544B24"/>
    <w:rsid w:val="005A0FCF"/>
    <w:rsid w:val="005B3781"/>
    <w:rsid w:val="005C6817"/>
    <w:rsid w:val="005D4D15"/>
    <w:rsid w:val="005D5780"/>
    <w:rsid w:val="005E2EBB"/>
    <w:rsid w:val="005E3B1D"/>
    <w:rsid w:val="005F228D"/>
    <w:rsid w:val="005F7E67"/>
    <w:rsid w:val="00600D63"/>
    <w:rsid w:val="0061707F"/>
    <w:rsid w:val="006209C0"/>
    <w:rsid w:val="00664DD5"/>
    <w:rsid w:val="00665F4F"/>
    <w:rsid w:val="00667D01"/>
    <w:rsid w:val="006825B1"/>
    <w:rsid w:val="00683B76"/>
    <w:rsid w:val="006A1EEB"/>
    <w:rsid w:val="006A7D83"/>
    <w:rsid w:val="006C39A7"/>
    <w:rsid w:val="00702093"/>
    <w:rsid w:val="00703233"/>
    <w:rsid w:val="007165C7"/>
    <w:rsid w:val="007451B1"/>
    <w:rsid w:val="007530EC"/>
    <w:rsid w:val="00786166"/>
    <w:rsid w:val="007928A1"/>
    <w:rsid w:val="00793BB2"/>
    <w:rsid w:val="00794CF5"/>
    <w:rsid w:val="00796257"/>
    <w:rsid w:val="007A5564"/>
    <w:rsid w:val="007B3824"/>
    <w:rsid w:val="007B40E9"/>
    <w:rsid w:val="007B4742"/>
    <w:rsid w:val="007B6AFB"/>
    <w:rsid w:val="007C64E0"/>
    <w:rsid w:val="007D62CE"/>
    <w:rsid w:val="007E62C6"/>
    <w:rsid w:val="008028B5"/>
    <w:rsid w:val="00803D64"/>
    <w:rsid w:val="008414EA"/>
    <w:rsid w:val="008552D2"/>
    <w:rsid w:val="008A2C98"/>
    <w:rsid w:val="008D4BA7"/>
    <w:rsid w:val="008E0C96"/>
    <w:rsid w:val="008E232F"/>
    <w:rsid w:val="008E6141"/>
    <w:rsid w:val="0091607D"/>
    <w:rsid w:val="00921321"/>
    <w:rsid w:val="00936CE1"/>
    <w:rsid w:val="009460A1"/>
    <w:rsid w:val="00962897"/>
    <w:rsid w:val="00974A38"/>
    <w:rsid w:val="00985949"/>
    <w:rsid w:val="009A0E75"/>
    <w:rsid w:val="009A698A"/>
    <w:rsid w:val="009B0383"/>
    <w:rsid w:val="009B38C3"/>
    <w:rsid w:val="009D6EE4"/>
    <w:rsid w:val="00A15A4C"/>
    <w:rsid w:val="00A208D9"/>
    <w:rsid w:val="00A210A0"/>
    <w:rsid w:val="00A21D74"/>
    <w:rsid w:val="00A90758"/>
    <w:rsid w:val="00A92F7A"/>
    <w:rsid w:val="00AA1CD1"/>
    <w:rsid w:val="00AD14BC"/>
    <w:rsid w:val="00B01142"/>
    <w:rsid w:val="00B11C01"/>
    <w:rsid w:val="00B31806"/>
    <w:rsid w:val="00B45D20"/>
    <w:rsid w:val="00B46B89"/>
    <w:rsid w:val="00B5287F"/>
    <w:rsid w:val="00B66260"/>
    <w:rsid w:val="00B849D6"/>
    <w:rsid w:val="00BA3194"/>
    <w:rsid w:val="00BA7799"/>
    <w:rsid w:val="00BE1297"/>
    <w:rsid w:val="00C239B1"/>
    <w:rsid w:val="00C43FA9"/>
    <w:rsid w:val="00C50D97"/>
    <w:rsid w:val="00C86539"/>
    <w:rsid w:val="00CA7349"/>
    <w:rsid w:val="00D010AF"/>
    <w:rsid w:val="00D12B59"/>
    <w:rsid w:val="00D441B7"/>
    <w:rsid w:val="00D50A96"/>
    <w:rsid w:val="00DC0D54"/>
    <w:rsid w:val="00DC5A67"/>
    <w:rsid w:val="00DC678D"/>
    <w:rsid w:val="00DD210E"/>
    <w:rsid w:val="00DD66A1"/>
    <w:rsid w:val="00DF1E49"/>
    <w:rsid w:val="00DF662E"/>
    <w:rsid w:val="00E02EF3"/>
    <w:rsid w:val="00E051D2"/>
    <w:rsid w:val="00E22813"/>
    <w:rsid w:val="00E23624"/>
    <w:rsid w:val="00E2796A"/>
    <w:rsid w:val="00E33B1A"/>
    <w:rsid w:val="00E35959"/>
    <w:rsid w:val="00E37A7E"/>
    <w:rsid w:val="00E64C68"/>
    <w:rsid w:val="00E93C61"/>
    <w:rsid w:val="00E94FC6"/>
    <w:rsid w:val="00E97E5A"/>
    <w:rsid w:val="00E97ECD"/>
    <w:rsid w:val="00EC1C76"/>
    <w:rsid w:val="00EC6712"/>
    <w:rsid w:val="00EE0371"/>
    <w:rsid w:val="00EE3559"/>
    <w:rsid w:val="00F04209"/>
    <w:rsid w:val="00F20C7E"/>
    <w:rsid w:val="00F3099F"/>
    <w:rsid w:val="00F32838"/>
    <w:rsid w:val="00F363AD"/>
    <w:rsid w:val="00F866E1"/>
    <w:rsid w:val="00FC3522"/>
    <w:rsid w:val="00FD0897"/>
    <w:rsid w:val="00FD26E2"/>
    <w:rsid w:val="00FF3E89"/>
    <w:rsid w:val="00FF6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D75914-04EB-40F7-A03E-6F89434A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pPr>
      <w:spacing w:before="0"/>
      <w:ind w:left="720"/>
    </w:pPr>
    <w:rPr>
      <w:rFonts w:cs="Arial"/>
      <w:sz w:val="24"/>
    </w:rPr>
  </w:style>
  <w:style w:type="paragraph" w:styleId="BodyText">
    <w:name w:val="Body Text"/>
    <w:basedOn w:val="Normal"/>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customStyle="1" w:styleId="Default">
    <w:name w:val="Default"/>
    <w:rsid w:val="00395F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02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ffic.notices@newcastl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77DD1-D9BD-4150-922E-76F0C855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CDABF2C7</Template>
  <TotalTime>4</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3681</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4</cp:revision>
  <cp:lastPrinted>2015-06-16T08:23:00Z</cp:lastPrinted>
  <dcterms:created xsi:type="dcterms:W3CDTF">2015-06-02T11:57:00Z</dcterms:created>
  <dcterms:modified xsi:type="dcterms:W3CDTF">2015-06-16T08:24:00Z</dcterms:modified>
</cp:coreProperties>
</file>